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209DB" w14:textId="77777777" w:rsidR="00E4235F" w:rsidRDefault="00E4235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Request For Proposals</w:t>
      </w:r>
    </w:p>
    <w:p w14:paraId="6B60D293" w14:textId="77777777" w:rsidR="00E4235F" w:rsidRDefault="00E4235F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Proposal Summary Form</w:t>
      </w:r>
    </w:p>
    <w:p w14:paraId="7C7B3E32" w14:textId="77777777" w:rsidR="00E4235F" w:rsidRDefault="00E4235F">
      <w:pPr>
        <w:tabs>
          <w:tab w:val="left" w:pos="3600"/>
        </w:tabs>
        <w:rPr>
          <w:sz w:val="24"/>
          <w:szCs w:val="24"/>
        </w:rPr>
      </w:pPr>
    </w:p>
    <w:p w14:paraId="1F0DFA7A" w14:textId="77777777" w:rsidR="00E4235F" w:rsidRDefault="00E4235F">
      <w:pPr>
        <w:tabs>
          <w:tab w:val="left" w:pos="3600"/>
        </w:tabs>
        <w:rPr>
          <w:sz w:val="24"/>
          <w:szCs w:val="24"/>
        </w:rPr>
      </w:pPr>
    </w:p>
    <w:p w14:paraId="764EECF7" w14:textId="77777777" w:rsidR="00E4235F" w:rsidRDefault="00E4235F">
      <w:pPr>
        <w:tabs>
          <w:tab w:val="left" w:pos="3600"/>
        </w:tabs>
        <w:rPr>
          <w:sz w:val="24"/>
          <w:szCs w:val="24"/>
        </w:rPr>
      </w:pPr>
      <w:r>
        <w:rPr>
          <w:sz w:val="24"/>
          <w:szCs w:val="24"/>
          <w:u w:val="single"/>
        </w:rPr>
        <w:t>Applicants: Complete this form and place in the first section of the response, immediately following the cover letter.</w:t>
      </w:r>
    </w:p>
    <w:p w14:paraId="4CE5A6FB" w14:textId="77777777" w:rsidR="00E4235F" w:rsidRDefault="00E4235F">
      <w:pPr>
        <w:tabs>
          <w:tab w:val="left" w:pos="3600"/>
        </w:tabs>
        <w:rPr>
          <w:sz w:val="24"/>
          <w:szCs w:val="24"/>
        </w:rPr>
      </w:pPr>
    </w:p>
    <w:p w14:paraId="2143D0B7" w14:textId="77777777" w:rsidR="00E4235F" w:rsidRDefault="00E4235F">
      <w:pPr>
        <w:tabs>
          <w:tab w:val="left" w:pos="3600"/>
        </w:tabs>
        <w:rPr>
          <w:sz w:val="24"/>
          <w:szCs w:val="24"/>
        </w:rPr>
      </w:pPr>
    </w:p>
    <w:p w14:paraId="41AAB4AD" w14:textId="77777777" w:rsidR="00E4235F" w:rsidRPr="003A7413" w:rsidRDefault="00E4235F">
      <w:pPr>
        <w:tabs>
          <w:tab w:val="left" w:pos="3600"/>
        </w:tabs>
        <w:ind w:left="3600" w:hanging="3600"/>
        <w:rPr>
          <w:i/>
          <w:iCs/>
          <w:color w:val="1F497D" w:themeColor="text2"/>
          <w:sz w:val="24"/>
          <w:szCs w:val="24"/>
        </w:rPr>
      </w:pPr>
      <w:r>
        <w:rPr>
          <w:sz w:val="24"/>
          <w:szCs w:val="24"/>
        </w:rPr>
        <w:t>Project Address:</w:t>
      </w:r>
      <w:r>
        <w:rPr>
          <w:sz w:val="24"/>
          <w:szCs w:val="24"/>
        </w:rPr>
        <w:tab/>
      </w:r>
      <w:r w:rsidRPr="003A7413">
        <w:rPr>
          <w:i/>
          <w:iCs/>
          <w:color w:val="1F497D" w:themeColor="text2"/>
          <w:sz w:val="24"/>
          <w:szCs w:val="24"/>
        </w:rPr>
        <w:t>As identified on the RFP.</w:t>
      </w:r>
    </w:p>
    <w:p w14:paraId="4CE23387" w14:textId="77777777" w:rsidR="00E4235F" w:rsidRDefault="00E4235F">
      <w:pPr>
        <w:tabs>
          <w:tab w:val="left" w:pos="3600"/>
        </w:tabs>
        <w:rPr>
          <w:i/>
          <w:iCs/>
          <w:sz w:val="24"/>
          <w:szCs w:val="24"/>
        </w:rPr>
      </w:pPr>
    </w:p>
    <w:p w14:paraId="1CDFA45A" w14:textId="77777777" w:rsidR="00E4235F" w:rsidRPr="003A7413" w:rsidRDefault="00E4235F">
      <w:pPr>
        <w:tabs>
          <w:tab w:val="left" w:pos="3600"/>
        </w:tabs>
        <w:ind w:left="3600" w:hanging="3600"/>
        <w:rPr>
          <w:i/>
          <w:iCs/>
          <w:color w:val="1F497D" w:themeColor="text2"/>
          <w:sz w:val="24"/>
          <w:szCs w:val="24"/>
        </w:rPr>
      </w:pPr>
      <w:r>
        <w:rPr>
          <w:sz w:val="24"/>
          <w:szCs w:val="24"/>
        </w:rPr>
        <w:t>Applicant:</w:t>
      </w:r>
      <w:r>
        <w:rPr>
          <w:sz w:val="24"/>
          <w:szCs w:val="24"/>
        </w:rPr>
        <w:tab/>
      </w:r>
      <w:r w:rsidRPr="003A7413">
        <w:rPr>
          <w:i/>
          <w:iCs/>
          <w:color w:val="1F497D" w:themeColor="text2"/>
          <w:sz w:val="24"/>
          <w:szCs w:val="24"/>
        </w:rPr>
        <w:t>Name of applicant entity.</w:t>
      </w:r>
    </w:p>
    <w:p w14:paraId="4AB0D029" w14:textId="77777777" w:rsidR="00E4235F" w:rsidRDefault="00E4235F">
      <w:pPr>
        <w:tabs>
          <w:tab w:val="left" w:pos="3600"/>
        </w:tabs>
        <w:rPr>
          <w:sz w:val="24"/>
          <w:szCs w:val="24"/>
        </w:rPr>
      </w:pPr>
    </w:p>
    <w:p w14:paraId="7C2E88F6" w14:textId="77777777" w:rsidR="00E4235F" w:rsidRPr="003A7413" w:rsidRDefault="00E4235F">
      <w:pPr>
        <w:tabs>
          <w:tab w:val="left" w:pos="3600"/>
        </w:tabs>
        <w:ind w:left="3600" w:hanging="3600"/>
        <w:rPr>
          <w:color w:val="1F497D" w:themeColor="text2"/>
          <w:sz w:val="24"/>
          <w:szCs w:val="24"/>
        </w:rPr>
      </w:pPr>
      <w:r>
        <w:rPr>
          <w:sz w:val="24"/>
          <w:szCs w:val="24"/>
        </w:rPr>
        <w:t>Principals:</w:t>
      </w:r>
      <w:r>
        <w:rPr>
          <w:sz w:val="24"/>
          <w:szCs w:val="24"/>
        </w:rPr>
        <w:tab/>
      </w:r>
      <w:r w:rsidRPr="003A7413">
        <w:rPr>
          <w:i/>
          <w:iCs/>
          <w:color w:val="1F497D" w:themeColor="text2"/>
          <w:sz w:val="24"/>
          <w:szCs w:val="24"/>
        </w:rPr>
        <w:t>Names of principal owners of applicant entity.</w:t>
      </w:r>
    </w:p>
    <w:p w14:paraId="20493DEE" w14:textId="77777777" w:rsidR="00E4235F" w:rsidRDefault="00E4235F">
      <w:pPr>
        <w:tabs>
          <w:tab w:val="left" w:pos="3600"/>
        </w:tabs>
        <w:rPr>
          <w:sz w:val="24"/>
          <w:szCs w:val="24"/>
        </w:rPr>
      </w:pPr>
    </w:p>
    <w:p w14:paraId="34D990FA" w14:textId="77777777" w:rsidR="00E4235F" w:rsidRPr="003A7413" w:rsidRDefault="00E4235F">
      <w:pPr>
        <w:tabs>
          <w:tab w:val="left" w:pos="3600"/>
        </w:tabs>
        <w:ind w:left="3600" w:hanging="3600"/>
        <w:rPr>
          <w:color w:val="1F497D" w:themeColor="text2"/>
          <w:sz w:val="24"/>
          <w:szCs w:val="24"/>
        </w:rPr>
      </w:pPr>
      <w:r>
        <w:rPr>
          <w:sz w:val="24"/>
          <w:szCs w:val="24"/>
        </w:rPr>
        <w:t>Development Team:</w:t>
      </w:r>
      <w:r>
        <w:rPr>
          <w:sz w:val="24"/>
          <w:szCs w:val="24"/>
        </w:rPr>
        <w:tab/>
      </w:r>
      <w:r w:rsidRPr="003A7413">
        <w:rPr>
          <w:i/>
          <w:iCs/>
          <w:color w:val="1F497D" w:themeColor="text2"/>
          <w:sz w:val="24"/>
          <w:szCs w:val="24"/>
        </w:rPr>
        <w:t>Identify architect, attorney, GC if known, and consultants</w:t>
      </w:r>
      <w:r w:rsidRPr="003A7413">
        <w:rPr>
          <w:color w:val="1F497D" w:themeColor="text2"/>
          <w:sz w:val="24"/>
          <w:szCs w:val="24"/>
        </w:rPr>
        <w:t>.</w:t>
      </w:r>
    </w:p>
    <w:p w14:paraId="199BA588" w14:textId="77777777" w:rsidR="00E4235F" w:rsidRPr="003A7413" w:rsidRDefault="00E4235F">
      <w:pPr>
        <w:tabs>
          <w:tab w:val="left" w:pos="3600"/>
        </w:tabs>
        <w:rPr>
          <w:color w:val="1F497D" w:themeColor="text2"/>
          <w:sz w:val="24"/>
          <w:szCs w:val="24"/>
        </w:rPr>
      </w:pPr>
    </w:p>
    <w:p w14:paraId="032A1CAA" w14:textId="77777777" w:rsidR="00E4235F" w:rsidRDefault="00E4235F">
      <w:pPr>
        <w:tabs>
          <w:tab w:val="left" w:pos="3600"/>
        </w:tabs>
        <w:ind w:left="3600" w:hanging="3600"/>
        <w:rPr>
          <w:i/>
          <w:iCs/>
          <w:sz w:val="24"/>
          <w:szCs w:val="24"/>
        </w:rPr>
      </w:pPr>
      <w:r>
        <w:rPr>
          <w:sz w:val="24"/>
          <w:szCs w:val="24"/>
        </w:rPr>
        <w:t>Purchase Price:</w:t>
      </w:r>
      <w:r>
        <w:rPr>
          <w:sz w:val="24"/>
          <w:szCs w:val="24"/>
        </w:rPr>
        <w:tab/>
      </w:r>
      <w:r w:rsidRPr="003A7413">
        <w:rPr>
          <w:i/>
          <w:iCs/>
          <w:color w:val="1F497D" w:themeColor="text2"/>
          <w:sz w:val="24"/>
          <w:szCs w:val="24"/>
        </w:rPr>
        <w:t>Your bid price.</w:t>
      </w:r>
    </w:p>
    <w:p w14:paraId="019A5976" w14:textId="77777777" w:rsidR="00E4235F" w:rsidRDefault="00E4235F">
      <w:pPr>
        <w:tabs>
          <w:tab w:val="left" w:pos="3600"/>
        </w:tabs>
        <w:rPr>
          <w:i/>
          <w:iCs/>
          <w:sz w:val="24"/>
          <w:szCs w:val="24"/>
        </w:rPr>
      </w:pPr>
    </w:p>
    <w:p w14:paraId="1966C416" w14:textId="77777777" w:rsidR="00E4235F" w:rsidRPr="003A7413" w:rsidRDefault="00E4235F">
      <w:pPr>
        <w:tabs>
          <w:tab w:val="left" w:pos="3600"/>
        </w:tabs>
        <w:ind w:left="3600" w:hanging="3600"/>
        <w:rPr>
          <w:color w:val="1F497D" w:themeColor="text2"/>
          <w:sz w:val="24"/>
          <w:szCs w:val="24"/>
        </w:rPr>
      </w:pPr>
      <w:r>
        <w:rPr>
          <w:sz w:val="24"/>
          <w:szCs w:val="24"/>
        </w:rPr>
        <w:t>Purchase Parcels:</w:t>
      </w:r>
      <w:r>
        <w:rPr>
          <w:i/>
          <w:iCs/>
          <w:sz w:val="24"/>
          <w:szCs w:val="24"/>
        </w:rPr>
        <w:tab/>
      </w:r>
      <w:r w:rsidRPr="003A7413">
        <w:rPr>
          <w:i/>
          <w:iCs/>
          <w:color w:val="1F497D" w:themeColor="text2"/>
          <w:sz w:val="24"/>
          <w:szCs w:val="24"/>
        </w:rPr>
        <w:t>For multi-parcel RFPs only: if allowed under the RFP, identify which of the RFP parcels are proposed for purchase.</w:t>
      </w:r>
    </w:p>
    <w:p w14:paraId="167D3DA8" w14:textId="77777777" w:rsidR="00E4235F" w:rsidRDefault="00E4235F">
      <w:pPr>
        <w:tabs>
          <w:tab w:val="left" w:pos="3600"/>
        </w:tabs>
        <w:rPr>
          <w:sz w:val="24"/>
          <w:szCs w:val="24"/>
        </w:rPr>
      </w:pPr>
    </w:p>
    <w:p w14:paraId="5DB30930" w14:textId="77777777" w:rsidR="00E4235F" w:rsidRPr="003A7413" w:rsidRDefault="00E4235F">
      <w:pPr>
        <w:tabs>
          <w:tab w:val="left" w:pos="3600"/>
        </w:tabs>
        <w:ind w:left="3600" w:hanging="3600"/>
        <w:rPr>
          <w:i/>
          <w:iCs/>
          <w:color w:val="1F497D" w:themeColor="text2"/>
          <w:sz w:val="24"/>
          <w:szCs w:val="24"/>
        </w:rPr>
      </w:pPr>
      <w:r>
        <w:rPr>
          <w:sz w:val="24"/>
          <w:szCs w:val="24"/>
        </w:rPr>
        <w:t>City Assistance Requested:</w:t>
      </w:r>
      <w:r>
        <w:rPr>
          <w:i/>
          <w:iCs/>
          <w:sz w:val="24"/>
          <w:szCs w:val="24"/>
        </w:rPr>
        <w:tab/>
      </w:r>
      <w:r w:rsidRPr="003A7413">
        <w:rPr>
          <w:i/>
          <w:iCs/>
          <w:color w:val="1F497D" w:themeColor="text2"/>
          <w:sz w:val="24"/>
          <w:szCs w:val="24"/>
        </w:rPr>
        <w:t>Include TIF request or other requests for City financial assistance.  Identify the type and amount of each type of assistance.</w:t>
      </w:r>
    </w:p>
    <w:p w14:paraId="38745A73" w14:textId="77777777" w:rsidR="00E4235F" w:rsidRDefault="00E4235F">
      <w:pPr>
        <w:tabs>
          <w:tab w:val="left" w:pos="3600"/>
        </w:tabs>
        <w:rPr>
          <w:sz w:val="24"/>
          <w:szCs w:val="24"/>
        </w:rPr>
      </w:pPr>
    </w:p>
    <w:p w14:paraId="62BEBBED" w14:textId="77777777" w:rsidR="00E4235F" w:rsidRPr="003A7413" w:rsidRDefault="00E4235F">
      <w:pPr>
        <w:tabs>
          <w:tab w:val="left" w:pos="3600"/>
        </w:tabs>
        <w:ind w:left="3600" w:hanging="3600"/>
        <w:rPr>
          <w:i/>
          <w:iCs/>
          <w:color w:val="1F497D" w:themeColor="text2"/>
          <w:sz w:val="24"/>
          <w:szCs w:val="24"/>
        </w:rPr>
      </w:pPr>
      <w:r>
        <w:rPr>
          <w:sz w:val="24"/>
          <w:szCs w:val="24"/>
        </w:rPr>
        <w:t>Total Project Cost:</w:t>
      </w:r>
      <w:r>
        <w:rPr>
          <w:i/>
          <w:iCs/>
          <w:sz w:val="24"/>
          <w:szCs w:val="24"/>
        </w:rPr>
        <w:tab/>
      </w:r>
      <w:r w:rsidRPr="003A7413">
        <w:rPr>
          <w:i/>
          <w:iCs/>
          <w:color w:val="1F497D" w:themeColor="text2"/>
          <w:sz w:val="24"/>
          <w:szCs w:val="24"/>
        </w:rPr>
        <w:t xml:space="preserve">Total development cost. </w:t>
      </w:r>
    </w:p>
    <w:p w14:paraId="4A3C5E3F" w14:textId="77777777" w:rsidR="00E4235F" w:rsidRDefault="00E4235F">
      <w:pPr>
        <w:tabs>
          <w:tab w:val="left" w:pos="3600"/>
        </w:tabs>
        <w:rPr>
          <w:i/>
          <w:iCs/>
          <w:sz w:val="24"/>
          <w:szCs w:val="24"/>
        </w:rPr>
      </w:pPr>
    </w:p>
    <w:p w14:paraId="08F866FD" w14:textId="77777777" w:rsidR="00E4235F" w:rsidRPr="003A7413" w:rsidRDefault="00E4235F">
      <w:pPr>
        <w:tabs>
          <w:tab w:val="left" w:pos="3600"/>
        </w:tabs>
        <w:ind w:left="3600" w:hanging="3600"/>
        <w:rPr>
          <w:i/>
          <w:iCs/>
          <w:color w:val="1F497D" w:themeColor="text2"/>
          <w:sz w:val="24"/>
          <w:szCs w:val="24"/>
        </w:rPr>
      </w:pPr>
      <w:r>
        <w:rPr>
          <w:sz w:val="24"/>
          <w:szCs w:val="24"/>
        </w:rPr>
        <w:t>Estimated Completion Date:</w:t>
      </w:r>
      <w:r>
        <w:rPr>
          <w:sz w:val="24"/>
          <w:szCs w:val="24"/>
        </w:rPr>
        <w:tab/>
      </w:r>
      <w:r w:rsidRPr="003A7413">
        <w:rPr>
          <w:i/>
          <w:iCs/>
          <w:color w:val="1F497D" w:themeColor="text2"/>
          <w:sz w:val="24"/>
          <w:szCs w:val="24"/>
        </w:rPr>
        <w:t>Include date.</w:t>
      </w:r>
    </w:p>
    <w:p w14:paraId="3C93B20E" w14:textId="77777777" w:rsidR="00E4235F" w:rsidRDefault="00E4235F">
      <w:pPr>
        <w:tabs>
          <w:tab w:val="left" w:pos="3600"/>
        </w:tabs>
        <w:rPr>
          <w:sz w:val="24"/>
          <w:szCs w:val="24"/>
        </w:rPr>
      </w:pPr>
    </w:p>
    <w:p w14:paraId="09229B21" w14:textId="77777777" w:rsidR="00E4235F" w:rsidRPr="003A7413" w:rsidRDefault="00E4235F">
      <w:pPr>
        <w:tabs>
          <w:tab w:val="left" w:pos="3600"/>
        </w:tabs>
        <w:ind w:left="3600" w:hanging="3600"/>
        <w:rPr>
          <w:i/>
          <w:iCs/>
          <w:color w:val="1F497D" w:themeColor="text2"/>
          <w:sz w:val="24"/>
          <w:szCs w:val="24"/>
        </w:rPr>
      </w:pPr>
      <w:r>
        <w:rPr>
          <w:sz w:val="24"/>
          <w:szCs w:val="24"/>
        </w:rPr>
        <w:t>Proposed Use:</w:t>
      </w:r>
      <w:r>
        <w:rPr>
          <w:i/>
          <w:iCs/>
          <w:sz w:val="24"/>
          <w:szCs w:val="24"/>
        </w:rPr>
        <w:tab/>
      </w:r>
      <w:r w:rsidRPr="003A7413">
        <w:rPr>
          <w:i/>
          <w:iCs/>
          <w:color w:val="1F497D" w:themeColor="text2"/>
          <w:sz w:val="24"/>
          <w:szCs w:val="24"/>
        </w:rPr>
        <w:t>Identify proposed use of the property.</w:t>
      </w:r>
    </w:p>
    <w:p w14:paraId="0FA604E0" w14:textId="77777777" w:rsidR="00E4235F" w:rsidRDefault="00E4235F">
      <w:pPr>
        <w:tabs>
          <w:tab w:val="left" w:pos="3600"/>
        </w:tabs>
        <w:rPr>
          <w:i/>
          <w:iCs/>
          <w:sz w:val="24"/>
          <w:szCs w:val="24"/>
        </w:rPr>
      </w:pPr>
    </w:p>
    <w:p w14:paraId="6F15CE94" w14:textId="77777777" w:rsidR="00E4235F" w:rsidRPr="003A7413" w:rsidRDefault="00E4235F">
      <w:pPr>
        <w:tabs>
          <w:tab w:val="left" w:pos="3600"/>
        </w:tabs>
        <w:ind w:left="3600" w:hanging="3600"/>
        <w:rPr>
          <w:color w:val="1F497D" w:themeColor="text2"/>
          <w:sz w:val="24"/>
          <w:szCs w:val="24"/>
        </w:rPr>
      </w:pPr>
      <w:r>
        <w:rPr>
          <w:sz w:val="24"/>
          <w:szCs w:val="24"/>
        </w:rPr>
        <w:t>Zoning:</w:t>
      </w:r>
      <w:r>
        <w:rPr>
          <w:sz w:val="24"/>
          <w:szCs w:val="24"/>
        </w:rPr>
        <w:tab/>
      </w:r>
      <w:r w:rsidRPr="003A7413">
        <w:rPr>
          <w:i/>
          <w:iCs/>
          <w:color w:val="1F497D" w:themeColor="text2"/>
          <w:sz w:val="24"/>
          <w:szCs w:val="24"/>
        </w:rPr>
        <w:t>Indicate if a zoning change or planned development classification is required for the project.</w:t>
      </w:r>
    </w:p>
    <w:p w14:paraId="32A2EF5D" w14:textId="77777777" w:rsidR="00E4235F" w:rsidRDefault="00E4235F">
      <w:pPr>
        <w:tabs>
          <w:tab w:val="left" w:pos="3600"/>
        </w:tabs>
        <w:rPr>
          <w:sz w:val="24"/>
          <w:szCs w:val="24"/>
        </w:rPr>
      </w:pPr>
    </w:p>
    <w:p w14:paraId="2FC59655" w14:textId="77777777" w:rsidR="00E4235F" w:rsidRDefault="00E4235F">
      <w:pPr>
        <w:tabs>
          <w:tab w:val="left" w:pos="3600"/>
        </w:tabs>
        <w:ind w:left="3600" w:hanging="3600"/>
        <w:rPr>
          <w:i/>
          <w:iCs/>
          <w:sz w:val="24"/>
          <w:szCs w:val="24"/>
        </w:rPr>
      </w:pPr>
      <w:r>
        <w:rPr>
          <w:sz w:val="24"/>
          <w:szCs w:val="24"/>
        </w:rPr>
        <w:t>Proposed Project:</w:t>
      </w:r>
      <w:r>
        <w:rPr>
          <w:i/>
          <w:iCs/>
          <w:sz w:val="24"/>
          <w:szCs w:val="24"/>
        </w:rPr>
        <w:tab/>
      </w:r>
      <w:r w:rsidRPr="003A7413">
        <w:rPr>
          <w:i/>
          <w:iCs/>
          <w:color w:val="1F497D" w:themeColor="text2"/>
          <w:sz w:val="24"/>
          <w:szCs w:val="24"/>
        </w:rPr>
        <w:t>Briefly describe the project including number and type of units, exterior building materials, number of stories, floor area, amenities, number and type of parking spaces, etc.</w:t>
      </w:r>
    </w:p>
    <w:p w14:paraId="4A2502A9" w14:textId="77777777" w:rsidR="00E4235F" w:rsidRDefault="00E4235F">
      <w:pPr>
        <w:tabs>
          <w:tab w:val="left" w:pos="3600"/>
        </w:tabs>
        <w:rPr>
          <w:sz w:val="24"/>
          <w:szCs w:val="24"/>
        </w:rPr>
      </w:pPr>
    </w:p>
    <w:p w14:paraId="08E3E7B0" w14:textId="77777777" w:rsidR="00E4235F" w:rsidRPr="003A7413" w:rsidRDefault="00E4235F">
      <w:pPr>
        <w:tabs>
          <w:tab w:val="left" w:pos="3600"/>
        </w:tabs>
        <w:ind w:left="3600" w:hanging="3600"/>
        <w:rPr>
          <w:i/>
          <w:iCs/>
          <w:color w:val="1F497D" w:themeColor="text2"/>
          <w:sz w:val="24"/>
          <w:szCs w:val="24"/>
        </w:rPr>
      </w:pPr>
      <w:r>
        <w:rPr>
          <w:sz w:val="24"/>
          <w:szCs w:val="24"/>
        </w:rPr>
        <w:t>Public Benefits:</w:t>
      </w:r>
      <w:r>
        <w:rPr>
          <w:i/>
          <w:iCs/>
          <w:sz w:val="24"/>
          <w:szCs w:val="24"/>
        </w:rPr>
        <w:tab/>
      </w:r>
      <w:r w:rsidRPr="003A7413">
        <w:rPr>
          <w:i/>
          <w:iCs/>
          <w:color w:val="1F497D" w:themeColor="text2"/>
          <w:sz w:val="24"/>
          <w:szCs w:val="24"/>
        </w:rPr>
        <w:t>Identify public benefits of the project such as affordable housing, senior housing, ‘green’ elements, new retail services, fiscal benefits, public open space, etc.</w:t>
      </w:r>
    </w:p>
    <w:p w14:paraId="2A3BF9B2" w14:textId="77777777" w:rsidR="00E4235F" w:rsidRDefault="00E4235F">
      <w:pPr>
        <w:tabs>
          <w:tab w:val="left" w:pos="3600"/>
        </w:tabs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</w:p>
    <w:p w14:paraId="59E6E253" w14:textId="77777777" w:rsidR="00E4235F" w:rsidRDefault="00E4235F">
      <w:pPr>
        <w:tabs>
          <w:tab w:val="left" w:pos="3600"/>
        </w:tabs>
        <w:rPr>
          <w:i/>
          <w:iCs/>
          <w:sz w:val="24"/>
          <w:szCs w:val="24"/>
        </w:rPr>
      </w:pPr>
    </w:p>
    <w:sectPr w:rsidR="00E4235F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©ö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35F"/>
    <w:rsid w:val="003A7413"/>
    <w:rsid w:val="00551765"/>
    <w:rsid w:val="00C91912"/>
    <w:rsid w:val="00E4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B246E5"/>
  <w14:defaultImageDpi w14:val="0"/>
  <w15:docId w15:val="{09B4A6D3-0D75-4868-BA86-38C72A446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Proposals</dc:title>
  <dc:subject/>
  <dc:creator>chris jang</dc:creator>
  <cp:keywords/>
  <dc:description/>
  <cp:lastModifiedBy>chris jang</cp:lastModifiedBy>
  <cp:revision>2</cp:revision>
  <dcterms:created xsi:type="dcterms:W3CDTF">2020-08-17T23:35:00Z</dcterms:created>
  <dcterms:modified xsi:type="dcterms:W3CDTF">2020-08-17T23:35:00Z</dcterms:modified>
</cp:coreProperties>
</file>